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50" w:rsidRPr="009710A1" w:rsidRDefault="00994650" w:rsidP="00994650">
      <w:pPr>
        <w:jc w:val="center"/>
        <w:rPr>
          <w:rFonts w:ascii="Lucida Calligraphy" w:hAnsi="Lucida Calligraphy"/>
          <w:b/>
          <w:sz w:val="44"/>
          <w:szCs w:val="44"/>
          <w:lang w:val="en-US"/>
        </w:rPr>
      </w:pPr>
      <w:r w:rsidRPr="009710A1">
        <w:rPr>
          <w:rFonts w:ascii="Lucida Calligraphy" w:hAnsi="Lucida Calligraphy"/>
          <w:b/>
          <w:sz w:val="44"/>
          <w:szCs w:val="44"/>
          <w:lang w:val="en-US"/>
        </w:rPr>
        <w:t>Tarifs Poney-Club 201</w:t>
      </w:r>
      <w:r w:rsidR="009710A1" w:rsidRPr="009710A1">
        <w:rPr>
          <w:rFonts w:ascii="Lucida Calligraphy" w:hAnsi="Lucida Calligraphy"/>
          <w:b/>
          <w:sz w:val="44"/>
          <w:szCs w:val="44"/>
          <w:lang w:val="en-US"/>
        </w:rPr>
        <w:t>9</w:t>
      </w:r>
      <w:r w:rsidRPr="009710A1">
        <w:rPr>
          <w:rFonts w:ascii="Lucida Calligraphy" w:hAnsi="Lucida Calligraphy"/>
          <w:b/>
          <w:sz w:val="44"/>
          <w:szCs w:val="44"/>
          <w:lang w:val="en-US"/>
        </w:rPr>
        <w:t>/20</w:t>
      </w:r>
      <w:r w:rsidR="009710A1" w:rsidRPr="009710A1">
        <w:rPr>
          <w:rFonts w:ascii="Lucida Calligraphy" w:hAnsi="Lucida Calligraphy"/>
          <w:b/>
          <w:sz w:val="44"/>
          <w:szCs w:val="44"/>
          <w:lang w:val="en-US"/>
        </w:rPr>
        <w:t>2</w:t>
      </w:r>
      <w:r w:rsidR="009710A1">
        <w:rPr>
          <w:rFonts w:ascii="Lucida Calligraphy" w:hAnsi="Lucida Calligraphy"/>
          <w:b/>
          <w:sz w:val="44"/>
          <w:szCs w:val="44"/>
          <w:lang w:val="en-US"/>
        </w:rPr>
        <w:t>0</w:t>
      </w:r>
    </w:p>
    <w:p w:rsidR="00994650" w:rsidRPr="009710A1" w:rsidRDefault="00994650" w:rsidP="00FE600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600"/>
        <w:jc w:val="center"/>
        <w:rPr>
          <w:rFonts w:cstheme="minorHAnsi"/>
          <w:b/>
          <w:color w:val="FF3399"/>
          <w:sz w:val="28"/>
          <w:szCs w:val="28"/>
          <w:lang w:val="en-US"/>
        </w:rPr>
      </w:pPr>
      <w:r w:rsidRPr="009710A1">
        <w:rPr>
          <w:rFonts w:cstheme="minorHAnsi"/>
          <w:b/>
          <w:color w:val="FF3399"/>
          <w:sz w:val="28"/>
          <w:szCs w:val="28"/>
          <w:lang w:val="en-US"/>
        </w:rPr>
        <w:t>Tarif Licences</w:t>
      </w:r>
      <w:r w:rsidR="00FE6004" w:rsidRPr="009710A1">
        <w:rPr>
          <w:rFonts w:cstheme="minorHAnsi"/>
          <w:b/>
          <w:color w:val="FF3399"/>
          <w:sz w:val="28"/>
          <w:szCs w:val="28"/>
          <w:lang w:val="en-US"/>
        </w:rPr>
        <w:t xml:space="preserve"> FFE</w:t>
      </w:r>
    </w:p>
    <w:p w:rsidR="00994650" w:rsidRPr="00994650" w:rsidRDefault="00994650" w:rsidP="00FE600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rFonts w:cstheme="minorHAnsi"/>
          <w:b/>
          <w:sz w:val="20"/>
          <w:szCs w:val="20"/>
        </w:rPr>
      </w:pPr>
      <w:r w:rsidRPr="00994650">
        <w:rPr>
          <w:rFonts w:cstheme="minorHAnsi"/>
          <w:b/>
          <w:sz w:val="20"/>
          <w:szCs w:val="20"/>
        </w:rPr>
        <w:t>-18 ans : 25€</w:t>
      </w:r>
    </w:p>
    <w:p w:rsidR="00994650" w:rsidRDefault="00994650" w:rsidP="00FE600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rFonts w:cstheme="minorHAnsi"/>
          <w:b/>
          <w:sz w:val="20"/>
          <w:szCs w:val="20"/>
        </w:rPr>
      </w:pPr>
      <w:r w:rsidRPr="00994650">
        <w:rPr>
          <w:rFonts w:cstheme="minorHAnsi"/>
          <w:b/>
          <w:sz w:val="20"/>
          <w:szCs w:val="20"/>
        </w:rPr>
        <w:t>+18 ans : 36€</w:t>
      </w:r>
    </w:p>
    <w:p w:rsidR="00994650" w:rsidRDefault="00994650" w:rsidP="00994650">
      <w:pPr>
        <w:spacing w:after="0"/>
        <w:rPr>
          <w:rFonts w:cstheme="minorHAnsi"/>
          <w:b/>
          <w:sz w:val="20"/>
          <w:szCs w:val="20"/>
        </w:rPr>
      </w:pPr>
    </w:p>
    <w:p w:rsidR="00994650" w:rsidRDefault="00994650" w:rsidP="00994650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Grilledutableau"/>
        <w:tblW w:w="9599" w:type="dxa"/>
        <w:jc w:val="center"/>
        <w:tblLook w:val="04A0" w:firstRow="1" w:lastRow="0" w:firstColumn="1" w:lastColumn="0" w:noHBand="0" w:noVBand="1"/>
      </w:tblPr>
      <w:tblGrid>
        <w:gridCol w:w="1919"/>
        <w:gridCol w:w="1919"/>
        <w:gridCol w:w="1919"/>
        <w:gridCol w:w="1921"/>
        <w:gridCol w:w="1921"/>
      </w:tblGrid>
      <w:tr w:rsidR="00994650" w:rsidTr="00525015">
        <w:trPr>
          <w:trHeight w:val="585"/>
          <w:jc w:val="center"/>
        </w:trPr>
        <w:tc>
          <w:tcPr>
            <w:tcW w:w="1919" w:type="dxa"/>
            <w:vAlign w:val="center"/>
          </w:tcPr>
          <w:p w:rsidR="00994650" w:rsidRPr="00525015" w:rsidRDefault="00994650" w:rsidP="00525015">
            <w:pPr>
              <w:jc w:val="center"/>
              <w:rPr>
                <w:rFonts w:cstheme="minorHAnsi"/>
                <w:b/>
                <w:color w:val="FF3399"/>
                <w:sz w:val="28"/>
                <w:szCs w:val="28"/>
              </w:rPr>
            </w:pPr>
            <w:r w:rsidRPr="00525015">
              <w:rPr>
                <w:rFonts w:cstheme="minorHAnsi"/>
                <w:b/>
                <w:color w:val="FF3399"/>
                <w:sz w:val="28"/>
                <w:szCs w:val="28"/>
              </w:rPr>
              <w:t>Forfaits</w:t>
            </w:r>
          </w:p>
        </w:tc>
        <w:tc>
          <w:tcPr>
            <w:tcW w:w="1919" w:type="dxa"/>
            <w:vAlign w:val="center"/>
          </w:tcPr>
          <w:p w:rsidR="00994650" w:rsidRPr="00525015" w:rsidRDefault="00994650" w:rsidP="00525015">
            <w:pPr>
              <w:jc w:val="center"/>
              <w:rPr>
                <w:rFonts w:cstheme="minorHAnsi"/>
                <w:b/>
                <w:color w:val="FF3399"/>
                <w:sz w:val="20"/>
                <w:szCs w:val="20"/>
              </w:rPr>
            </w:pPr>
            <w:r w:rsidRPr="00525015">
              <w:rPr>
                <w:rFonts w:cstheme="minorHAnsi"/>
                <w:b/>
                <w:color w:val="FF3399"/>
                <w:sz w:val="20"/>
                <w:szCs w:val="20"/>
              </w:rPr>
              <w:t>Annuel</w:t>
            </w:r>
          </w:p>
        </w:tc>
        <w:tc>
          <w:tcPr>
            <w:tcW w:w="1919" w:type="dxa"/>
            <w:vAlign w:val="center"/>
          </w:tcPr>
          <w:p w:rsidR="00994650" w:rsidRPr="00525015" w:rsidRDefault="00994650" w:rsidP="00525015">
            <w:pPr>
              <w:jc w:val="center"/>
              <w:rPr>
                <w:rFonts w:cstheme="minorHAnsi"/>
                <w:b/>
                <w:color w:val="FF3399"/>
                <w:sz w:val="20"/>
                <w:szCs w:val="20"/>
              </w:rPr>
            </w:pPr>
            <w:r w:rsidRPr="00525015">
              <w:rPr>
                <w:rFonts w:cstheme="minorHAnsi"/>
                <w:b/>
                <w:color w:val="FF3399"/>
                <w:sz w:val="20"/>
                <w:szCs w:val="20"/>
              </w:rPr>
              <w:t>1</w:t>
            </w:r>
            <w:r w:rsidRPr="00525015">
              <w:rPr>
                <w:rFonts w:cstheme="minorHAnsi"/>
                <w:b/>
                <w:color w:val="FF3399"/>
                <w:sz w:val="20"/>
                <w:szCs w:val="20"/>
                <w:vertAlign w:val="superscript"/>
              </w:rPr>
              <w:t>er</w:t>
            </w:r>
            <w:r w:rsidRPr="00525015">
              <w:rPr>
                <w:rFonts w:cstheme="minorHAnsi"/>
                <w:b/>
                <w:color w:val="FF3399"/>
                <w:sz w:val="20"/>
                <w:szCs w:val="20"/>
              </w:rPr>
              <w:t xml:space="preserve"> trim.</w:t>
            </w:r>
          </w:p>
        </w:tc>
        <w:tc>
          <w:tcPr>
            <w:tcW w:w="1921" w:type="dxa"/>
            <w:vAlign w:val="center"/>
          </w:tcPr>
          <w:p w:rsidR="00994650" w:rsidRPr="00525015" w:rsidRDefault="00994650" w:rsidP="00525015">
            <w:pPr>
              <w:jc w:val="center"/>
              <w:rPr>
                <w:rFonts w:cstheme="minorHAnsi"/>
                <w:b/>
                <w:color w:val="FF3399"/>
                <w:sz w:val="20"/>
                <w:szCs w:val="20"/>
              </w:rPr>
            </w:pPr>
            <w:r w:rsidRPr="00525015">
              <w:rPr>
                <w:rFonts w:cstheme="minorHAnsi"/>
                <w:b/>
                <w:color w:val="FF3399"/>
                <w:sz w:val="20"/>
                <w:szCs w:val="20"/>
              </w:rPr>
              <w:t>2</w:t>
            </w:r>
            <w:r w:rsidRPr="00525015">
              <w:rPr>
                <w:rFonts w:cstheme="minorHAnsi"/>
                <w:b/>
                <w:color w:val="FF3399"/>
                <w:sz w:val="20"/>
                <w:szCs w:val="20"/>
                <w:vertAlign w:val="superscript"/>
              </w:rPr>
              <w:t>ème</w:t>
            </w:r>
            <w:r w:rsidRPr="00525015">
              <w:rPr>
                <w:rFonts w:cstheme="minorHAnsi"/>
                <w:b/>
                <w:color w:val="FF3399"/>
                <w:sz w:val="20"/>
                <w:szCs w:val="20"/>
              </w:rPr>
              <w:t xml:space="preserve"> trim.</w:t>
            </w:r>
          </w:p>
        </w:tc>
        <w:tc>
          <w:tcPr>
            <w:tcW w:w="1921" w:type="dxa"/>
            <w:vAlign w:val="center"/>
          </w:tcPr>
          <w:p w:rsidR="00994650" w:rsidRPr="00525015" w:rsidRDefault="00994650" w:rsidP="00525015">
            <w:pPr>
              <w:jc w:val="center"/>
              <w:rPr>
                <w:rFonts w:cstheme="minorHAnsi"/>
                <w:b/>
                <w:color w:val="FF3399"/>
                <w:sz w:val="20"/>
                <w:szCs w:val="20"/>
              </w:rPr>
            </w:pPr>
            <w:r w:rsidRPr="00525015">
              <w:rPr>
                <w:rFonts w:cstheme="minorHAnsi"/>
                <w:b/>
                <w:color w:val="FF3399"/>
                <w:sz w:val="20"/>
                <w:szCs w:val="20"/>
              </w:rPr>
              <w:t>3</w:t>
            </w:r>
            <w:r w:rsidRPr="00525015">
              <w:rPr>
                <w:rFonts w:cstheme="minorHAnsi"/>
                <w:b/>
                <w:color w:val="FF3399"/>
                <w:sz w:val="20"/>
                <w:szCs w:val="20"/>
                <w:vertAlign w:val="superscript"/>
              </w:rPr>
              <w:t>ème</w:t>
            </w:r>
            <w:r w:rsidRPr="00525015">
              <w:rPr>
                <w:rFonts w:cstheme="minorHAnsi"/>
                <w:b/>
                <w:color w:val="FF3399"/>
                <w:sz w:val="20"/>
                <w:szCs w:val="20"/>
              </w:rPr>
              <w:t xml:space="preserve"> trim.</w:t>
            </w:r>
          </w:p>
        </w:tc>
      </w:tr>
      <w:tr w:rsidR="00994650" w:rsidTr="00525015">
        <w:trPr>
          <w:trHeight w:val="426"/>
          <w:jc w:val="center"/>
        </w:trPr>
        <w:tc>
          <w:tcPr>
            <w:tcW w:w="1919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color w:val="FF3399"/>
                <w:sz w:val="20"/>
                <w:szCs w:val="20"/>
              </w:rPr>
            </w:pPr>
            <w:r w:rsidRPr="00525015">
              <w:rPr>
                <w:rFonts w:cstheme="minorHAnsi"/>
                <w:b/>
                <w:color w:val="FF3399"/>
                <w:sz w:val="20"/>
                <w:szCs w:val="20"/>
              </w:rPr>
              <w:t>Baby (-6ans)</w:t>
            </w:r>
          </w:p>
        </w:tc>
        <w:tc>
          <w:tcPr>
            <w:tcW w:w="1919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8B4091">
              <w:rPr>
                <w:rFonts w:cstheme="minorHAnsi"/>
                <w:b/>
                <w:sz w:val="20"/>
                <w:szCs w:val="20"/>
              </w:rPr>
              <w:t>75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919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8B4091">
              <w:rPr>
                <w:rFonts w:cstheme="minorHAnsi"/>
                <w:b/>
                <w:sz w:val="20"/>
                <w:szCs w:val="20"/>
              </w:rPr>
              <w:t>20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921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8B4091">
              <w:rPr>
                <w:rFonts w:cstheme="minorHAnsi"/>
                <w:b/>
                <w:sz w:val="20"/>
                <w:szCs w:val="20"/>
              </w:rPr>
              <w:t>20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921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8B4091">
              <w:rPr>
                <w:rFonts w:cstheme="minorHAnsi"/>
                <w:b/>
                <w:sz w:val="20"/>
                <w:szCs w:val="20"/>
              </w:rPr>
              <w:t>20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</w:tr>
      <w:tr w:rsidR="00994650" w:rsidTr="00525015">
        <w:trPr>
          <w:trHeight w:val="426"/>
          <w:jc w:val="center"/>
        </w:trPr>
        <w:tc>
          <w:tcPr>
            <w:tcW w:w="1919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color w:val="FF3399"/>
                <w:sz w:val="20"/>
                <w:szCs w:val="20"/>
              </w:rPr>
            </w:pPr>
            <w:r>
              <w:rPr>
                <w:rFonts w:cstheme="minorHAnsi"/>
                <w:b/>
                <w:color w:val="FF3399"/>
                <w:sz w:val="20"/>
                <w:szCs w:val="20"/>
              </w:rPr>
              <w:t>Shetland 1h</w:t>
            </w:r>
          </w:p>
        </w:tc>
        <w:tc>
          <w:tcPr>
            <w:tcW w:w="1919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="008B4091">
              <w:rPr>
                <w:rFonts w:cstheme="minorHAnsi"/>
                <w:b/>
                <w:sz w:val="20"/>
                <w:szCs w:val="20"/>
              </w:rPr>
              <w:t>35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919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8B4091">
              <w:rPr>
                <w:rFonts w:cstheme="minorHAnsi"/>
                <w:b/>
                <w:sz w:val="20"/>
                <w:szCs w:val="20"/>
              </w:rPr>
              <w:t>40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921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8B4091">
              <w:rPr>
                <w:rFonts w:cstheme="minorHAnsi"/>
                <w:b/>
                <w:sz w:val="20"/>
                <w:szCs w:val="20"/>
              </w:rPr>
              <w:t>40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921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8B4091">
              <w:rPr>
                <w:rFonts w:cstheme="minorHAnsi"/>
                <w:b/>
                <w:sz w:val="20"/>
                <w:szCs w:val="20"/>
              </w:rPr>
              <w:t>40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</w:tr>
      <w:tr w:rsidR="00994650" w:rsidTr="00525015">
        <w:trPr>
          <w:trHeight w:val="426"/>
          <w:jc w:val="center"/>
        </w:trPr>
        <w:tc>
          <w:tcPr>
            <w:tcW w:w="1919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color w:val="FF3399"/>
                <w:sz w:val="20"/>
                <w:szCs w:val="20"/>
              </w:rPr>
            </w:pPr>
            <w:r>
              <w:rPr>
                <w:rFonts w:cstheme="minorHAnsi"/>
                <w:b/>
                <w:color w:val="FF3399"/>
                <w:sz w:val="20"/>
                <w:szCs w:val="20"/>
              </w:rPr>
              <w:t>Poney B 1h</w:t>
            </w:r>
          </w:p>
        </w:tc>
        <w:tc>
          <w:tcPr>
            <w:tcW w:w="1919" w:type="dxa"/>
            <w:vAlign w:val="center"/>
          </w:tcPr>
          <w:p w:rsidR="00994650" w:rsidRPr="00525015" w:rsidRDefault="008B4091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  <w:r w:rsidR="00525015">
              <w:rPr>
                <w:rFonts w:cstheme="minorHAnsi"/>
                <w:b/>
                <w:sz w:val="20"/>
                <w:szCs w:val="20"/>
              </w:rPr>
              <w:t>0€</w:t>
            </w:r>
          </w:p>
        </w:tc>
        <w:tc>
          <w:tcPr>
            <w:tcW w:w="1919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  <w:r w:rsidR="008B4091">
              <w:rPr>
                <w:rFonts w:cstheme="minorHAnsi"/>
                <w:b/>
                <w:sz w:val="20"/>
                <w:szCs w:val="20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921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  <w:r w:rsidR="008B4091">
              <w:rPr>
                <w:rFonts w:cstheme="minorHAnsi"/>
                <w:b/>
                <w:sz w:val="20"/>
                <w:szCs w:val="20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921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  <w:r w:rsidR="008B4091">
              <w:rPr>
                <w:rFonts w:cstheme="minorHAnsi"/>
                <w:b/>
                <w:sz w:val="20"/>
                <w:szCs w:val="20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</w:tr>
      <w:tr w:rsidR="00994650" w:rsidTr="00525015">
        <w:trPr>
          <w:trHeight w:val="426"/>
          <w:jc w:val="center"/>
        </w:trPr>
        <w:tc>
          <w:tcPr>
            <w:tcW w:w="1919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color w:val="FF3399"/>
                <w:sz w:val="20"/>
                <w:szCs w:val="20"/>
              </w:rPr>
            </w:pPr>
            <w:r>
              <w:rPr>
                <w:rFonts w:cstheme="minorHAnsi"/>
                <w:b/>
                <w:color w:val="FF3399"/>
                <w:sz w:val="20"/>
                <w:szCs w:val="20"/>
              </w:rPr>
              <w:t>Double poney 1h</w:t>
            </w:r>
          </w:p>
        </w:tc>
        <w:tc>
          <w:tcPr>
            <w:tcW w:w="1919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8B4091">
              <w:rPr>
                <w:rFonts w:cstheme="minorHAnsi"/>
                <w:b/>
                <w:sz w:val="20"/>
                <w:szCs w:val="20"/>
              </w:rPr>
              <w:t>85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919" w:type="dxa"/>
            <w:vAlign w:val="center"/>
          </w:tcPr>
          <w:p w:rsidR="00994650" w:rsidRPr="00525015" w:rsidRDefault="008B4091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="00525015">
              <w:rPr>
                <w:rFonts w:cstheme="minorHAnsi"/>
                <w:b/>
                <w:sz w:val="20"/>
                <w:szCs w:val="20"/>
              </w:rPr>
              <w:t>0€</w:t>
            </w:r>
          </w:p>
        </w:tc>
        <w:tc>
          <w:tcPr>
            <w:tcW w:w="1921" w:type="dxa"/>
            <w:vAlign w:val="center"/>
          </w:tcPr>
          <w:p w:rsidR="00994650" w:rsidRPr="00525015" w:rsidRDefault="008B4091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="00525015">
              <w:rPr>
                <w:rFonts w:cstheme="minorHAnsi"/>
                <w:b/>
                <w:sz w:val="20"/>
                <w:szCs w:val="20"/>
              </w:rPr>
              <w:t>0€</w:t>
            </w:r>
          </w:p>
        </w:tc>
        <w:tc>
          <w:tcPr>
            <w:tcW w:w="1921" w:type="dxa"/>
            <w:vAlign w:val="center"/>
          </w:tcPr>
          <w:p w:rsidR="00994650" w:rsidRPr="00525015" w:rsidRDefault="008B4091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</w:t>
            </w:r>
            <w:r w:rsidR="00525015">
              <w:rPr>
                <w:rFonts w:cstheme="minorHAnsi"/>
                <w:b/>
                <w:sz w:val="20"/>
                <w:szCs w:val="20"/>
              </w:rPr>
              <w:t>0€</w:t>
            </w:r>
          </w:p>
        </w:tc>
      </w:tr>
      <w:tr w:rsidR="00994650" w:rsidTr="00525015">
        <w:trPr>
          <w:trHeight w:val="426"/>
          <w:jc w:val="center"/>
        </w:trPr>
        <w:tc>
          <w:tcPr>
            <w:tcW w:w="1919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color w:val="FF3399"/>
                <w:sz w:val="20"/>
                <w:szCs w:val="20"/>
              </w:rPr>
            </w:pPr>
            <w:r>
              <w:rPr>
                <w:rFonts w:cstheme="minorHAnsi"/>
                <w:b/>
                <w:color w:val="FF3399"/>
                <w:sz w:val="20"/>
                <w:szCs w:val="20"/>
              </w:rPr>
              <w:t>Adulte</w:t>
            </w:r>
          </w:p>
        </w:tc>
        <w:tc>
          <w:tcPr>
            <w:tcW w:w="1919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8B4091">
              <w:rPr>
                <w:rFonts w:cstheme="minorHAnsi"/>
                <w:b/>
                <w:sz w:val="20"/>
                <w:szCs w:val="20"/>
              </w:rPr>
              <w:t>85</w:t>
            </w:r>
            <w:r>
              <w:rPr>
                <w:rFonts w:cstheme="minorHAnsi"/>
                <w:b/>
                <w:sz w:val="20"/>
                <w:szCs w:val="20"/>
              </w:rPr>
              <w:t>€</w:t>
            </w:r>
          </w:p>
        </w:tc>
        <w:tc>
          <w:tcPr>
            <w:tcW w:w="1919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8B4091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t>5€</w:t>
            </w:r>
          </w:p>
        </w:tc>
        <w:tc>
          <w:tcPr>
            <w:tcW w:w="1921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8B4091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t>5€</w:t>
            </w:r>
          </w:p>
        </w:tc>
        <w:tc>
          <w:tcPr>
            <w:tcW w:w="1921" w:type="dxa"/>
            <w:vAlign w:val="center"/>
          </w:tcPr>
          <w:p w:rsidR="00994650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8B4091">
              <w:rPr>
                <w:rFonts w:cstheme="minorHAnsi"/>
                <w:b/>
                <w:sz w:val="20"/>
                <w:szCs w:val="20"/>
              </w:rPr>
              <w:t>3</w:t>
            </w:r>
            <w:r>
              <w:rPr>
                <w:rFonts w:cstheme="minorHAnsi"/>
                <w:b/>
                <w:sz w:val="20"/>
                <w:szCs w:val="20"/>
              </w:rPr>
              <w:t>5€</w:t>
            </w:r>
          </w:p>
        </w:tc>
      </w:tr>
      <w:tr w:rsidR="00525015" w:rsidTr="006E4928">
        <w:trPr>
          <w:trHeight w:val="426"/>
          <w:jc w:val="center"/>
        </w:trPr>
        <w:tc>
          <w:tcPr>
            <w:tcW w:w="1919" w:type="dxa"/>
            <w:vAlign w:val="center"/>
          </w:tcPr>
          <w:p w:rsidR="00525015" w:rsidRPr="00525015" w:rsidRDefault="00525015" w:rsidP="00525015">
            <w:pPr>
              <w:jc w:val="center"/>
              <w:rPr>
                <w:rFonts w:cstheme="minorHAnsi"/>
                <w:b/>
                <w:color w:val="FF3399"/>
                <w:sz w:val="20"/>
                <w:szCs w:val="20"/>
              </w:rPr>
            </w:pPr>
            <w:r>
              <w:rPr>
                <w:rFonts w:cstheme="minorHAnsi"/>
                <w:b/>
                <w:color w:val="FF3399"/>
                <w:sz w:val="20"/>
                <w:szCs w:val="20"/>
              </w:rPr>
              <w:t>Demi-pension Poney</w:t>
            </w:r>
          </w:p>
        </w:tc>
        <w:tc>
          <w:tcPr>
            <w:tcW w:w="7680" w:type="dxa"/>
            <w:gridSpan w:val="4"/>
            <w:vAlign w:val="center"/>
          </w:tcPr>
          <w:p w:rsidR="00525015" w:rsidRPr="00525015" w:rsidRDefault="00525015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Nous contacter directement</w:t>
            </w:r>
          </w:p>
        </w:tc>
      </w:tr>
      <w:tr w:rsidR="00525015" w:rsidTr="006E4928">
        <w:trPr>
          <w:trHeight w:val="426"/>
          <w:jc w:val="center"/>
        </w:trPr>
        <w:tc>
          <w:tcPr>
            <w:tcW w:w="1919" w:type="dxa"/>
            <w:vAlign w:val="center"/>
          </w:tcPr>
          <w:p w:rsidR="00525015" w:rsidRDefault="00525015" w:rsidP="00525015">
            <w:pPr>
              <w:jc w:val="center"/>
              <w:rPr>
                <w:rFonts w:cstheme="minorHAnsi"/>
                <w:b/>
                <w:color w:val="FF3399"/>
                <w:sz w:val="20"/>
                <w:szCs w:val="20"/>
              </w:rPr>
            </w:pPr>
            <w:r>
              <w:rPr>
                <w:rFonts w:cstheme="minorHAnsi"/>
                <w:b/>
                <w:color w:val="FF3399"/>
                <w:sz w:val="20"/>
                <w:szCs w:val="20"/>
              </w:rPr>
              <w:t>Assurance Annulation</w:t>
            </w:r>
          </w:p>
        </w:tc>
        <w:tc>
          <w:tcPr>
            <w:tcW w:w="7680" w:type="dxa"/>
            <w:gridSpan w:val="4"/>
            <w:vAlign w:val="center"/>
          </w:tcPr>
          <w:p w:rsidR="00525015" w:rsidRDefault="00890964" w:rsidP="005250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8B4091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€ l’année nous contacter pour connaître les conditions</w:t>
            </w:r>
          </w:p>
        </w:tc>
      </w:tr>
      <w:tr w:rsidR="00890964" w:rsidTr="00D5002A">
        <w:trPr>
          <w:trHeight w:val="426"/>
          <w:jc w:val="center"/>
        </w:trPr>
        <w:tc>
          <w:tcPr>
            <w:tcW w:w="9599" w:type="dxa"/>
            <w:gridSpan w:val="5"/>
            <w:vAlign w:val="center"/>
          </w:tcPr>
          <w:p w:rsidR="00890964" w:rsidRPr="00890964" w:rsidRDefault="00890964" w:rsidP="0052501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890964">
              <w:rPr>
                <w:rFonts w:cstheme="minorHAnsi"/>
                <w:b/>
                <w:i/>
                <w:sz w:val="24"/>
                <w:szCs w:val="24"/>
              </w:rPr>
              <w:t>Nombreuses facilitées de paiement, n’hésitez pas à nous appeler</w:t>
            </w:r>
          </w:p>
        </w:tc>
      </w:tr>
    </w:tbl>
    <w:p w:rsidR="00994650" w:rsidRDefault="00994650" w:rsidP="00994650">
      <w:pPr>
        <w:spacing w:after="0"/>
        <w:rPr>
          <w:rFonts w:cstheme="minorHAnsi"/>
          <w:b/>
          <w:sz w:val="20"/>
          <w:szCs w:val="20"/>
        </w:rPr>
      </w:pPr>
    </w:p>
    <w:p w:rsidR="00890964" w:rsidRDefault="00890964" w:rsidP="00994650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E6004" w:rsidTr="00FE6004">
        <w:trPr>
          <w:trHeight w:val="1414"/>
        </w:trPr>
        <w:tc>
          <w:tcPr>
            <w:tcW w:w="9356" w:type="dxa"/>
          </w:tcPr>
          <w:p w:rsidR="00FE6004" w:rsidRDefault="00FE6004" w:rsidP="00FE6004">
            <w:pPr>
              <w:spacing w:after="0"/>
              <w:jc w:val="center"/>
              <w:rPr>
                <w:rFonts w:cstheme="minorHAnsi"/>
                <w:b/>
                <w:color w:val="FF3399"/>
                <w:sz w:val="28"/>
                <w:szCs w:val="28"/>
              </w:rPr>
            </w:pPr>
            <w:r w:rsidRPr="00890964">
              <w:rPr>
                <w:rFonts w:cstheme="minorHAnsi"/>
                <w:b/>
                <w:color w:val="FF3399"/>
                <w:sz w:val="28"/>
                <w:szCs w:val="28"/>
              </w:rPr>
              <w:t>Durée des Forfaits</w:t>
            </w:r>
          </w:p>
          <w:p w:rsidR="00FE6004" w:rsidRDefault="00FE6004" w:rsidP="00FE6004">
            <w:pPr>
              <w:spacing w:before="160" w:after="0"/>
              <w:ind w:left="1418" w:firstLine="7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890964">
              <w:rPr>
                <w:rFonts w:cs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cstheme="minorHAnsi"/>
                <w:sz w:val="20"/>
                <w:szCs w:val="20"/>
              </w:rPr>
              <w:t xml:space="preserve"> trimestre : du </w:t>
            </w:r>
            <w:r w:rsidR="008B4091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Septembre au 1</w:t>
            </w:r>
            <w:r w:rsidR="008B4091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Décembre 201</w:t>
            </w:r>
            <w:r w:rsidR="008B4091">
              <w:rPr>
                <w:rFonts w:cstheme="minorHAnsi"/>
                <w:sz w:val="20"/>
                <w:szCs w:val="20"/>
              </w:rPr>
              <w:t>9</w:t>
            </w:r>
          </w:p>
          <w:p w:rsidR="00FE6004" w:rsidRDefault="00FE6004" w:rsidP="00FE6004">
            <w:pPr>
              <w:spacing w:after="0"/>
              <w:ind w:left="1416" w:firstLine="7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890964">
              <w:rPr>
                <w:rFonts w:cs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cstheme="minorHAnsi"/>
                <w:sz w:val="20"/>
                <w:szCs w:val="20"/>
              </w:rPr>
              <w:t xml:space="preserve"> trimestre : du 1</w:t>
            </w:r>
            <w:r w:rsidR="008B4091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 xml:space="preserve"> Décembre 201</w:t>
            </w:r>
            <w:r w:rsidR="008B4091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au 2</w:t>
            </w:r>
            <w:r w:rsidR="008B409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Mars 20</w:t>
            </w:r>
            <w:r w:rsidR="008B4091">
              <w:rPr>
                <w:rFonts w:cstheme="minorHAnsi"/>
                <w:sz w:val="20"/>
                <w:szCs w:val="20"/>
              </w:rPr>
              <w:t>20</w:t>
            </w:r>
          </w:p>
          <w:p w:rsidR="00FE6004" w:rsidRDefault="00FE6004" w:rsidP="00FE6004">
            <w:pPr>
              <w:spacing w:after="0"/>
              <w:jc w:val="center"/>
              <w:rPr>
                <w:rFonts w:cstheme="minorHAnsi"/>
                <w:b/>
                <w:color w:val="FF3399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890964">
              <w:rPr>
                <w:rFonts w:cs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cstheme="minorHAnsi"/>
                <w:sz w:val="20"/>
                <w:szCs w:val="20"/>
              </w:rPr>
              <w:t xml:space="preserve"> trimestre : du 2</w:t>
            </w:r>
            <w:r w:rsidR="008B4091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Mars au </w:t>
            </w:r>
            <w:r w:rsidR="008B4091">
              <w:rPr>
                <w:rFonts w:cstheme="minorHAnsi"/>
                <w:sz w:val="20"/>
                <w:szCs w:val="20"/>
              </w:rPr>
              <w:t>28 Juin</w:t>
            </w:r>
            <w:r>
              <w:rPr>
                <w:rFonts w:cstheme="minorHAnsi"/>
                <w:sz w:val="20"/>
                <w:szCs w:val="20"/>
              </w:rPr>
              <w:t xml:space="preserve"> 20</w:t>
            </w:r>
            <w:r w:rsidR="008B4091">
              <w:rPr>
                <w:rFonts w:cstheme="minorHAnsi"/>
                <w:sz w:val="20"/>
                <w:szCs w:val="20"/>
              </w:rPr>
              <w:t>20</w:t>
            </w:r>
          </w:p>
        </w:tc>
      </w:tr>
    </w:tbl>
    <w:p w:rsidR="00890964" w:rsidRDefault="00890964" w:rsidP="00890964">
      <w:pPr>
        <w:spacing w:after="0"/>
        <w:ind w:left="2124"/>
        <w:rPr>
          <w:rFonts w:cstheme="minorHAnsi"/>
          <w:sz w:val="20"/>
          <w:szCs w:val="20"/>
        </w:rPr>
      </w:pPr>
    </w:p>
    <w:p w:rsidR="00890964" w:rsidRDefault="00890964" w:rsidP="00890964">
      <w:pPr>
        <w:spacing w:after="0"/>
        <w:ind w:left="2124"/>
        <w:rPr>
          <w:rFonts w:cstheme="minorHAnsi"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FE6004" w:rsidTr="00FE6004">
        <w:trPr>
          <w:trHeight w:val="1853"/>
        </w:trPr>
        <w:tc>
          <w:tcPr>
            <w:tcW w:w="9356" w:type="dxa"/>
          </w:tcPr>
          <w:p w:rsidR="00FE6004" w:rsidRDefault="00FE6004" w:rsidP="00FE6004">
            <w:pPr>
              <w:spacing w:after="0"/>
              <w:jc w:val="center"/>
              <w:rPr>
                <w:rFonts w:cstheme="minorHAnsi"/>
                <w:b/>
                <w:color w:val="FF3399"/>
                <w:sz w:val="28"/>
                <w:szCs w:val="28"/>
              </w:rPr>
            </w:pPr>
            <w:r w:rsidRPr="00890964">
              <w:rPr>
                <w:rFonts w:cstheme="minorHAnsi"/>
                <w:b/>
                <w:color w:val="FF3399"/>
                <w:sz w:val="28"/>
                <w:szCs w:val="28"/>
              </w:rPr>
              <w:t>Interruption des forfaits</w:t>
            </w:r>
          </w:p>
          <w:p w:rsidR="00FE6004" w:rsidRDefault="00FE6004" w:rsidP="00FE6004">
            <w:pPr>
              <w:spacing w:after="0"/>
              <w:jc w:val="center"/>
              <w:rPr>
                <w:rFonts w:cstheme="minorHAnsi"/>
                <w:i/>
                <w:color w:val="FF3399"/>
                <w:sz w:val="20"/>
                <w:szCs w:val="20"/>
              </w:rPr>
            </w:pPr>
            <w:r>
              <w:rPr>
                <w:rFonts w:cstheme="minorHAnsi"/>
                <w:i/>
                <w:color w:val="FF3399"/>
                <w:sz w:val="20"/>
                <w:szCs w:val="20"/>
              </w:rPr>
              <w:t>Les forfaits sont interrompus pendant toutes les vacances scolaires</w:t>
            </w:r>
          </w:p>
          <w:p w:rsidR="00FE6004" w:rsidRDefault="00FE6004" w:rsidP="00FE6004">
            <w:pPr>
              <w:spacing w:after="0"/>
              <w:ind w:left="331" w:firstLine="21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Toussaint : du 2</w:t>
            </w:r>
            <w:r w:rsidR="008B409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Octobre au </w:t>
            </w:r>
            <w:r w:rsidR="008B4091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Novembre 201</w:t>
            </w:r>
            <w:r w:rsidR="008B4091">
              <w:rPr>
                <w:rFonts w:cstheme="minorHAnsi"/>
                <w:sz w:val="20"/>
                <w:szCs w:val="20"/>
              </w:rPr>
              <w:t>9</w:t>
            </w:r>
          </w:p>
          <w:p w:rsidR="00FE6004" w:rsidRDefault="00FE6004" w:rsidP="00FE6004">
            <w:pPr>
              <w:spacing w:after="0"/>
              <w:ind w:left="331" w:firstLine="21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Noël : DU 2</w:t>
            </w:r>
            <w:r w:rsidR="008B4091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Décembre 201</w:t>
            </w:r>
            <w:r w:rsidR="008B4091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au </w:t>
            </w:r>
            <w:r w:rsidR="008B4091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Janvier 20</w:t>
            </w:r>
            <w:r w:rsidR="008B4091">
              <w:rPr>
                <w:rFonts w:cstheme="minorHAnsi"/>
                <w:sz w:val="20"/>
                <w:szCs w:val="20"/>
              </w:rPr>
              <w:t>20</w:t>
            </w:r>
          </w:p>
          <w:p w:rsidR="00FE6004" w:rsidRDefault="00FE6004" w:rsidP="00FE6004">
            <w:pPr>
              <w:spacing w:after="0"/>
              <w:ind w:left="331" w:firstLine="215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Hiver : du 1</w:t>
            </w:r>
            <w:r w:rsidR="008B4091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Février au </w:t>
            </w:r>
            <w:r w:rsidR="008B4091">
              <w:rPr>
                <w:rFonts w:cstheme="minorHAnsi"/>
                <w:sz w:val="20"/>
                <w:szCs w:val="20"/>
              </w:rPr>
              <w:t>23 Février</w:t>
            </w:r>
            <w:r>
              <w:rPr>
                <w:rFonts w:cstheme="minorHAnsi"/>
                <w:sz w:val="20"/>
                <w:szCs w:val="20"/>
              </w:rPr>
              <w:t xml:space="preserve"> 20</w:t>
            </w:r>
            <w:r w:rsidR="008B4091">
              <w:rPr>
                <w:rFonts w:cstheme="minorHAnsi"/>
                <w:sz w:val="20"/>
                <w:szCs w:val="20"/>
              </w:rPr>
              <w:t>20</w:t>
            </w:r>
          </w:p>
          <w:p w:rsidR="00FE6004" w:rsidRDefault="00FE6004" w:rsidP="00FE6004">
            <w:pPr>
              <w:spacing w:after="0"/>
              <w:ind w:firstLine="2485"/>
              <w:rPr>
                <w:rFonts w:cstheme="minorHAnsi"/>
                <w:b/>
                <w:color w:val="FF3399"/>
                <w:sz w:val="28"/>
                <w:szCs w:val="28"/>
              </w:rPr>
            </w:pPr>
            <w:r>
              <w:rPr>
                <w:rFonts w:cstheme="minorHAnsi"/>
                <w:sz w:val="20"/>
                <w:szCs w:val="20"/>
              </w:rPr>
              <w:t xml:space="preserve">Pâques : du 6 Avril au </w:t>
            </w:r>
            <w:r w:rsidR="008B409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9 Avril 20</w:t>
            </w:r>
            <w:r w:rsidR="008B4091">
              <w:rPr>
                <w:rFonts w:cstheme="minorHAnsi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</w:tr>
    </w:tbl>
    <w:p w:rsidR="00890964" w:rsidRDefault="00890964" w:rsidP="00FE6004">
      <w:pPr>
        <w:rPr>
          <w:rFonts w:cstheme="minorHAnsi"/>
          <w:sz w:val="20"/>
          <w:szCs w:val="20"/>
        </w:rPr>
      </w:pPr>
    </w:p>
    <w:p w:rsidR="00FE6004" w:rsidRDefault="00FE6004" w:rsidP="00FE6004">
      <w:pPr>
        <w:rPr>
          <w:rFonts w:cstheme="minorHAnsi"/>
          <w:sz w:val="20"/>
          <w:szCs w:val="20"/>
        </w:rPr>
      </w:pPr>
    </w:p>
    <w:p w:rsidR="00FE6004" w:rsidRPr="00FE6004" w:rsidRDefault="00FE6004" w:rsidP="00FE6004">
      <w:pPr>
        <w:jc w:val="center"/>
        <w:rPr>
          <w:rFonts w:cstheme="minorHAnsi"/>
          <w:b/>
          <w:i/>
          <w:color w:val="FF3399"/>
          <w:sz w:val="40"/>
          <w:szCs w:val="40"/>
        </w:rPr>
      </w:pPr>
      <w:r w:rsidRPr="00FE6004">
        <w:rPr>
          <w:rFonts w:cstheme="minorHAnsi"/>
          <w:b/>
          <w:i/>
          <w:color w:val="FF3399"/>
          <w:sz w:val="40"/>
          <w:szCs w:val="40"/>
        </w:rPr>
        <w:t>Stages Organisés pendant toutes les vacances scolaires, rapprochez-vous de votre moniteur</w:t>
      </w:r>
      <w:r>
        <w:rPr>
          <w:rFonts w:cstheme="minorHAnsi"/>
          <w:b/>
          <w:i/>
          <w:color w:val="FF3399"/>
          <w:sz w:val="40"/>
          <w:szCs w:val="40"/>
        </w:rPr>
        <w:t> !!!</w:t>
      </w:r>
    </w:p>
    <w:sectPr w:rsidR="00FE6004" w:rsidRPr="00FE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50"/>
    <w:rsid w:val="00525015"/>
    <w:rsid w:val="00890964"/>
    <w:rsid w:val="008B4091"/>
    <w:rsid w:val="009710A1"/>
    <w:rsid w:val="00994650"/>
    <w:rsid w:val="00FE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0580"/>
  <w15:chartTrackingRefBased/>
  <w15:docId w15:val="{B9751691-548A-4BCD-827B-3FA55D8E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F3F2-C007-4962-9721-9847C7AF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Salmon</dc:creator>
  <cp:keywords/>
  <dc:description/>
  <cp:lastModifiedBy>Benoit Salmon</cp:lastModifiedBy>
  <cp:revision>3</cp:revision>
  <dcterms:created xsi:type="dcterms:W3CDTF">2019-06-18T17:40:00Z</dcterms:created>
  <dcterms:modified xsi:type="dcterms:W3CDTF">2019-06-18T17:47:00Z</dcterms:modified>
</cp:coreProperties>
</file>